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11" w:rsidRDefault="00950011" w:rsidP="006B49D4"/>
    <w:p w:rsidR="00950011" w:rsidRDefault="00950011" w:rsidP="006B49D4">
      <w:pPr>
        <w:jc w:val="right"/>
        <w:rPr>
          <w:b/>
          <w:bCs/>
        </w:rPr>
      </w:pPr>
      <w:r>
        <w:rPr>
          <w:b/>
          <w:bCs/>
          <w:color w:val="000000"/>
        </w:rPr>
        <w:t>RG-IZP.271.1</w:t>
      </w:r>
      <w:r w:rsidR="00A27B94">
        <w:rPr>
          <w:b/>
          <w:bCs/>
          <w:color w:val="000000"/>
        </w:rPr>
        <w:t>2</w:t>
      </w:r>
      <w:r>
        <w:rPr>
          <w:b/>
          <w:bCs/>
          <w:color w:val="000000"/>
        </w:rPr>
        <w:t>.2019</w:t>
      </w:r>
      <w:r>
        <w:rPr>
          <w:b/>
          <w:bCs/>
          <w:color w:val="000000"/>
        </w:rP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7 do SIWZ</w:t>
      </w:r>
    </w:p>
    <w:p w:rsidR="00950011" w:rsidRDefault="00950011" w:rsidP="006B49D4"/>
    <w:p w:rsidR="00950011" w:rsidRDefault="00950011" w:rsidP="006B49D4">
      <w:r>
        <w:t>……………………………</w:t>
      </w:r>
    </w:p>
    <w:p w:rsidR="00950011" w:rsidRDefault="00950011" w:rsidP="006B49D4">
      <w:pPr>
        <w:rPr>
          <w:color w:val="000000"/>
          <w:sz w:val="20"/>
          <w:szCs w:val="20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0011" w:rsidRDefault="00950011" w:rsidP="006B49D4">
      <w:pPr>
        <w:widowControl w:val="0"/>
        <w:autoSpaceDE w:val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i adres Wykonawcy</w:t>
      </w:r>
      <w:r>
        <w:rPr>
          <w:b/>
          <w:bCs/>
          <w:color w:val="000000"/>
          <w:sz w:val="20"/>
          <w:szCs w:val="20"/>
        </w:rPr>
        <w:tab/>
      </w:r>
    </w:p>
    <w:p w:rsidR="00950011" w:rsidRDefault="00950011" w:rsidP="006B49D4">
      <w:pPr>
        <w:widowControl w:val="0"/>
        <w:autoSpaceDE w:val="0"/>
        <w:jc w:val="center"/>
        <w:rPr>
          <w:b/>
          <w:bCs/>
          <w:color w:val="000000"/>
        </w:rPr>
      </w:pPr>
    </w:p>
    <w:p w:rsidR="00950011" w:rsidRDefault="00950011" w:rsidP="006B49D4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  <w:bCs/>
        </w:rPr>
        <w:t>WYKAZ ŚRODKÓW TRANSPORTU NIEZBĘDNYCH DO WYKONANIA ZAMÓWIENIA</w:t>
      </w:r>
    </w:p>
    <w:p w:rsidR="00A27B94" w:rsidRDefault="00950011" w:rsidP="00A27B94">
      <w:pPr>
        <w:jc w:val="center"/>
        <w:rPr>
          <w:rFonts w:eastAsia="SimSun"/>
          <w:b/>
          <w:bCs/>
          <w:kern w:val="2"/>
          <w:lang w:eastAsia="hi-IN" w:bidi="hi-IN"/>
        </w:rPr>
      </w:pPr>
      <w:r w:rsidRPr="006B49D4">
        <w:rPr>
          <w:sz w:val="22"/>
          <w:szCs w:val="22"/>
        </w:rPr>
        <w:t>Przystępując do postępowania w sprawie udzielenia zamówienia publicznego:</w:t>
      </w:r>
      <w:r w:rsidRPr="006B49D4">
        <w:rPr>
          <w:sz w:val="22"/>
          <w:szCs w:val="22"/>
        </w:rPr>
        <w:br/>
      </w:r>
      <w:bookmarkStart w:id="1" w:name="_Hlk518631201"/>
      <w:r w:rsidRPr="00ED4ADE">
        <w:rPr>
          <w:b/>
          <w:bCs/>
          <w:lang w:eastAsia="pl-PL"/>
        </w:rPr>
        <w:t>„</w:t>
      </w:r>
      <w:bookmarkStart w:id="2" w:name="_Hlk486572641"/>
      <w:r w:rsidRPr="00ED4ADE">
        <w:rPr>
          <w:b/>
          <w:bCs/>
          <w:lang w:eastAsia="pl-PL"/>
        </w:rPr>
        <w:t>Dowóz dzieci i młodzieży z terenu Gminy Łobżenica w roku szkolnym 201</w:t>
      </w:r>
      <w:r>
        <w:rPr>
          <w:b/>
          <w:bCs/>
          <w:lang w:eastAsia="pl-PL"/>
        </w:rPr>
        <w:t>9</w:t>
      </w:r>
      <w:r w:rsidRPr="00ED4ADE">
        <w:rPr>
          <w:b/>
          <w:bCs/>
          <w:lang w:eastAsia="pl-PL"/>
        </w:rPr>
        <w:t>/</w:t>
      </w:r>
      <w:r>
        <w:rPr>
          <w:b/>
          <w:bCs/>
          <w:lang w:eastAsia="pl-PL"/>
        </w:rPr>
        <w:t>2020</w:t>
      </w:r>
      <w:r w:rsidRPr="00ED4ADE">
        <w:rPr>
          <w:b/>
          <w:bCs/>
          <w:lang w:eastAsia="pl-PL"/>
        </w:rPr>
        <w:t xml:space="preserve"> do </w:t>
      </w:r>
      <w:r w:rsidRPr="00ED4ADE">
        <w:rPr>
          <w:b/>
          <w:bCs/>
          <w:color w:val="000000"/>
          <w:lang w:eastAsia="pl-PL"/>
        </w:rPr>
        <w:t>szkół podstawowych w Wiktorówku, Dźwiersznie Małym, Fanianowie, Łobżenicy, Przedszkola Publicznego w Łobżenicy</w:t>
      </w:r>
      <w:bookmarkStart w:id="3" w:name="_Hlk518559271"/>
      <w:bookmarkEnd w:id="2"/>
      <w:r>
        <w:rPr>
          <w:b/>
          <w:bCs/>
          <w:color w:val="000000"/>
          <w:lang w:eastAsia="pl-PL"/>
        </w:rPr>
        <w:t xml:space="preserve"> </w:t>
      </w:r>
      <w:r w:rsidRPr="00ED4ADE">
        <w:rPr>
          <w:b/>
          <w:bCs/>
          <w:color w:val="000000"/>
          <w:lang w:eastAsia="pl-PL"/>
        </w:rPr>
        <w:t>oraz Szkoły Podstawowej Specjalnej</w:t>
      </w:r>
      <w:bookmarkEnd w:id="3"/>
      <w:r w:rsidRPr="00ED4ADE">
        <w:rPr>
          <w:b/>
          <w:bCs/>
          <w:color w:val="000000"/>
          <w:lang w:eastAsia="pl-PL"/>
        </w:rPr>
        <w:t xml:space="preserve"> w Łobżenicy”</w:t>
      </w:r>
      <w:r w:rsidR="00A27B94">
        <w:rPr>
          <w:b/>
          <w:bCs/>
          <w:color w:val="000000"/>
          <w:lang w:eastAsia="pl-PL"/>
        </w:rPr>
        <w:t xml:space="preserve"> – część 1 – zadanie nr 1.</w:t>
      </w:r>
    </w:p>
    <w:p w:rsidR="00950011" w:rsidRPr="00ED4ADE" w:rsidRDefault="00950011" w:rsidP="00ED4ADE">
      <w:pPr>
        <w:jc w:val="center"/>
        <w:rPr>
          <w:rFonts w:eastAsia="SimSun"/>
          <w:b/>
          <w:bCs/>
          <w:kern w:val="1"/>
          <w:lang w:eastAsia="hi-IN" w:bidi="hi-IN"/>
        </w:rPr>
      </w:pPr>
    </w:p>
    <w:bookmarkEnd w:id="1"/>
    <w:p w:rsidR="00950011" w:rsidRPr="006B49D4" w:rsidRDefault="00950011" w:rsidP="00A75753">
      <w:pPr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950011" w:rsidRDefault="00950011" w:rsidP="006B49D4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oświadczamy, w celu potwierdzenia spełniania wymagań określonych w rozdziale </w:t>
      </w:r>
      <w:r w:rsidRPr="007A2FB5">
        <w:rPr>
          <w:sz w:val="22"/>
          <w:szCs w:val="22"/>
        </w:rPr>
        <w:t>VI  ust. 3 lit. b)</w:t>
      </w:r>
      <w:r>
        <w:rPr>
          <w:sz w:val="22"/>
          <w:szCs w:val="22"/>
        </w:rPr>
        <w:t xml:space="preserve"> SIWZ, że dysponujemy lub będziemy dysponować następującymi pojazdami, które będą uczestniczyć w realizacji zamówienia: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732"/>
        <w:gridCol w:w="1276"/>
        <w:gridCol w:w="1275"/>
        <w:gridCol w:w="2410"/>
      </w:tblGrid>
      <w:tr w:rsidR="00950011">
        <w:tc>
          <w:tcPr>
            <w:tcW w:w="516" w:type="dxa"/>
            <w:vAlign w:val="center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732" w:type="dxa"/>
            <w:vAlign w:val="center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Model autobusu, nr rejestracyjny</w:t>
            </w:r>
          </w:p>
        </w:tc>
        <w:tc>
          <w:tcPr>
            <w:tcW w:w="1276" w:type="dxa"/>
            <w:vAlign w:val="center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Liczba miejsc siedzących</w:t>
            </w:r>
          </w:p>
        </w:tc>
        <w:tc>
          <w:tcPr>
            <w:tcW w:w="1275" w:type="dxa"/>
            <w:vAlign w:val="center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2410" w:type="dxa"/>
            <w:vAlign w:val="center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Podstawa dysponowania</w:t>
            </w:r>
          </w:p>
        </w:tc>
      </w:tr>
      <w:tr w:rsidR="00950011">
        <w:tc>
          <w:tcPr>
            <w:tcW w:w="516" w:type="dxa"/>
          </w:tcPr>
          <w:p w:rsidR="00950011" w:rsidRPr="00751952" w:rsidRDefault="00950011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519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32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</w:p>
          <w:p w:rsidR="00A27B94" w:rsidRPr="00751952" w:rsidRDefault="00A27B94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</w:tr>
      <w:tr w:rsidR="00950011">
        <w:tc>
          <w:tcPr>
            <w:tcW w:w="516" w:type="dxa"/>
          </w:tcPr>
          <w:p w:rsidR="00950011" w:rsidRPr="00751952" w:rsidRDefault="00950011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519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32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</w:p>
          <w:p w:rsidR="00A27B94" w:rsidRPr="00751952" w:rsidRDefault="00A27B94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</w:tr>
      <w:tr w:rsidR="00950011">
        <w:tc>
          <w:tcPr>
            <w:tcW w:w="516" w:type="dxa"/>
          </w:tcPr>
          <w:p w:rsidR="00950011" w:rsidRPr="00751952" w:rsidRDefault="00950011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519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32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</w:p>
          <w:p w:rsidR="00A27B94" w:rsidRPr="00751952" w:rsidRDefault="00A27B94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</w:tr>
      <w:tr w:rsidR="00950011">
        <w:tc>
          <w:tcPr>
            <w:tcW w:w="516" w:type="dxa"/>
          </w:tcPr>
          <w:p w:rsidR="00950011" w:rsidRPr="00751952" w:rsidRDefault="00950011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519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32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</w:p>
          <w:p w:rsidR="00A27B94" w:rsidRPr="00751952" w:rsidRDefault="00A27B94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</w:tr>
      <w:tr w:rsidR="00950011">
        <w:tc>
          <w:tcPr>
            <w:tcW w:w="516" w:type="dxa"/>
          </w:tcPr>
          <w:p w:rsidR="00950011" w:rsidRPr="00751952" w:rsidRDefault="00950011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519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32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</w:p>
          <w:p w:rsidR="00A27B94" w:rsidRPr="00751952" w:rsidRDefault="00A27B94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</w:tr>
      <w:tr w:rsidR="00950011">
        <w:tc>
          <w:tcPr>
            <w:tcW w:w="516" w:type="dxa"/>
          </w:tcPr>
          <w:p w:rsidR="00950011" w:rsidRPr="00751952" w:rsidRDefault="00950011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519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32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</w:p>
          <w:p w:rsidR="00A27B94" w:rsidRPr="00751952" w:rsidRDefault="00A27B94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</w:tr>
      <w:tr w:rsidR="00950011">
        <w:tc>
          <w:tcPr>
            <w:tcW w:w="516" w:type="dxa"/>
          </w:tcPr>
          <w:p w:rsidR="00950011" w:rsidRPr="00751952" w:rsidRDefault="00950011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519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32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</w:p>
          <w:p w:rsidR="00A27B94" w:rsidRPr="00751952" w:rsidRDefault="00A27B94" w:rsidP="00751952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950011" w:rsidRDefault="00950011" w:rsidP="0075195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950011" w:rsidRDefault="00950011"/>
    <w:p w:rsidR="00950011" w:rsidRDefault="00950011" w:rsidP="006B49D4">
      <w:pPr>
        <w:pStyle w:val="WW-Nagwektabeli"/>
        <w:spacing w:line="360" w:lineRule="auto"/>
        <w:jc w:val="both"/>
        <w:rPr>
          <w:b w:val="0"/>
          <w:bCs w:val="0"/>
          <w:i w:val="0"/>
          <w:iCs w:val="0"/>
          <w:shd w:val="clear" w:color="auto" w:fill="FFFFFF"/>
        </w:rPr>
      </w:pPr>
      <w:r>
        <w:rPr>
          <w:b w:val="0"/>
          <w:bCs w:val="0"/>
          <w:i w:val="0"/>
          <w:iCs w:val="0"/>
          <w:shd w:val="clear" w:color="auto" w:fill="FFFFFF"/>
        </w:rPr>
        <w:tab/>
      </w:r>
      <w:r>
        <w:rPr>
          <w:b w:val="0"/>
          <w:bCs w:val="0"/>
          <w:i w:val="0"/>
          <w:iCs w:val="0"/>
          <w:shd w:val="clear" w:color="auto" w:fill="FFFFFF"/>
        </w:rPr>
        <w:tab/>
      </w:r>
      <w:r>
        <w:rPr>
          <w:b w:val="0"/>
          <w:bCs w:val="0"/>
          <w:i w:val="0"/>
          <w:iCs w:val="0"/>
          <w:shd w:val="clear" w:color="auto" w:fill="FFFFFF"/>
        </w:rPr>
        <w:tab/>
      </w:r>
      <w:r>
        <w:rPr>
          <w:b w:val="0"/>
          <w:bCs w:val="0"/>
          <w:i w:val="0"/>
          <w:iCs w:val="0"/>
          <w:shd w:val="clear" w:color="auto" w:fill="FFFFFF"/>
        </w:rPr>
        <w:tab/>
      </w:r>
      <w:r>
        <w:rPr>
          <w:b w:val="0"/>
          <w:bCs w:val="0"/>
          <w:i w:val="0"/>
          <w:iCs w:val="0"/>
          <w:shd w:val="clear" w:color="auto" w:fill="FFFFFF"/>
        </w:rPr>
        <w:tab/>
      </w:r>
    </w:p>
    <w:p w:rsidR="00950011" w:rsidRDefault="00950011" w:rsidP="006B49D4">
      <w:pPr>
        <w:pStyle w:val="WW-Nagwektabeli"/>
        <w:spacing w:line="100" w:lineRule="atLeast"/>
        <w:jc w:val="both"/>
        <w:rPr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b w:val="0"/>
          <w:bCs w:val="0"/>
          <w:i w:val="0"/>
          <w:iCs w:val="0"/>
          <w:shd w:val="clear" w:color="auto" w:fill="FFFFFF"/>
        </w:rPr>
        <w:t>……………</w:t>
      </w:r>
      <w:r>
        <w:rPr>
          <w:b w:val="0"/>
          <w:bCs w:val="0"/>
          <w:i w:val="0"/>
          <w:iCs w:val="0"/>
          <w:shd w:val="clear" w:color="auto" w:fill="FFFFFF"/>
        </w:rPr>
        <w:tab/>
      </w:r>
      <w:r>
        <w:rPr>
          <w:b w:val="0"/>
          <w:bCs w:val="0"/>
          <w:i w:val="0"/>
          <w:iCs w:val="0"/>
          <w:shd w:val="clear" w:color="auto" w:fill="FFFFFF"/>
        </w:rPr>
        <w:tab/>
      </w:r>
      <w:r>
        <w:rPr>
          <w:b w:val="0"/>
          <w:bCs w:val="0"/>
          <w:i w:val="0"/>
          <w:iCs w:val="0"/>
          <w:shd w:val="clear" w:color="auto" w:fill="FFFFFF"/>
        </w:rPr>
        <w:tab/>
      </w:r>
      <w:r>
        <w:rPr>
          <w:b w:val="0"/>
          <w:bCs w:val="0"/>
          <w:i w:val="0"/>
          <w:iCs w:val="0"/>
          <w:shd w:val="clear" w:color="auto" w:fill="FFFFFF"/>
        </w:rPr>
        <w:tab/>
        <w:t>………………….. .................................................</w:t>
      </w:r>
    </w:p>
    <w:p w:rsidR="00950011" w:rsidRDefault="00950011" w:rsidP="006B49D4">
      <w:pPr>
        <w:pStyle w:val="WW-Nagwektabeli"/>
        <w:spacing w:line="100" w:lineRule="atLeast"/>
        <w:jc w:val="left"/>
      </w:pPr>
      <w:r>
        <w:rPr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       data</w:t>
      </w:r>
      <w:r>
        <w:rPr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Podpis i pieczęć Wykonawcy lub upełnomocnionego </w:t>
      </w:r>
      <w:r>
        <w:rPr>
          <w:b w:val="0"/>
          <w:bCs w:val="0"/>
          <w:i w:val="0"/>
          <w:iCs w:val="0"/>
          <w:sz w:val="20"/>
          <w:szCs w:val="20"/>
          <w:shd w:val="clear" w:color="auto" w:fill="FFFFFF"/>
        </w:rPr>
        <w:br/>
      </w:r>
      <w:r>
        <w:rPr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>przedstawiciela Wykonawcy</w:t>
      </w:r>
    </w:p>
    <w:sectPr w:rsidR="00950011" w:rsidSect="00A7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011" w:rsidRDefault="00950011" w:rsidP="006B49D4">
      <w:r>
        <w:separator/>
      </w:r>
    </w:p>
  </w:endnote>
  <w:endnote w:type="continuationSeparator" w:id="1">
    <w:p w:rsidR="00950011" w:rsidRDefault="00950011" w:rsidP="006B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011" w:rsidRDefault="00950011" w:rsidP="006B49D4">
      <w:r>
        <w:separator/>
      </w:r>
    </w:p>
  </w:footnote>
  <w:footnote w:type="continuationSeparator" w:id="1">
    <w:p w:rsidR="00950011" w:rsidRDefault="00950011" w:rsidP="006B4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9D4"/>
    <w:rsid w:val="00006712"/>
    <w:rsid w:val="000720B3"/>
    <w:rsid w:val="001350D0"/>
    <w:rsid w:val="001D74E2"/>
    <w:rsid w:val="0034082A"/>
    <w:rsid w:val="003D5A3B"/>
    <w:rsid w:val="00501362"/>
    <w:rsid w:val="0052599B"/>
    <w:rsid w:val="006B49D4"/>
    <w:rsid w:val="00751952"/>
    <w:rsid w:val="007A2FB5"/>
    <w:rsid w:val="00812C2E"/>
    <w:rsid w:val="008525F2"/>
    <w:rsid w:val="008D53E6"/>
    <w:rsid w:val="00950011"/>
    <w:rsid w:val="009E29A4"/>
    <w:rsid w:val="00A27B94"/>
    <w:rsid w:val="00A6487E"/>
    <w:rsid w:val="00A70FC2"/>
    <w:rsid w:val="00A75753"/>
    <w:rsid w:val="00AD1001"/>
    <w:rsid w:val="00AF09FB"/>
    <w:rsid w:val="00D51AB1"/>
    <w:rsid w:val="00D70BB5"/>
    <w:rsid w:val="00DB7B5A"/>
    <w:rsid w:val="00DC4220"/>
    <w:rsid w:val="00E41DAB"/>
    <w:rsid w:val="00E96341"/>
    <w:rsid w:val="00ED4ADE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9D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">
    <w:name w:val="WW-Nagłówek tabeli"/>
    <w:basedOn w:val="Normalny"/>
    <w:uiPriority w:val="99"/>
    <w:rsid w:val="006B49D4"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6B4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9D4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B4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9D4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5259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9B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935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MarekP</cp:lastModifiedBy>
  <cp:revision>15</cp:revision>
  <cp:lastPrinted>2017-05-19T08:16:00Z</cp:lastPrinted>
  <dcterms:created xsi:type="dcterms:W3CDTF">2017-05-10T10:55:00Z</dcterms:created>
  <dcterms:modified xsi:type="dcterms:W3CDTF">2019-08-02T12:04:00Z</dcterms:modified>
</cp:coreProperties>
</file>